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60B8" w14:textId="77777777" w:rsidR="00C0180B" w:rsidRDefault="00E60CF6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абз. 8)</w:t>
      </w:r>
      <w:r w:rsidR="00B46E3A">
        <w:rPr>
          <w:rFonts w:ascii="Times New Roman" w:hAnsi="Times New Roman"/>
          <w:sz w:val="24"/>
          <w:szCs w:val="24"/>
        </w:rPr>
        <w:t xml:space="preserve">       </w:t>
      </w:r>
    </w:p>
    <w:p w14:paraId="3D613980" w14:textId="6EB9FDDA" w:rsidR="00B46E3A" w:rsidRDefault="00C0180B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46E3A">
        <w:rPr>
          <w:rFonts w:ascii="Times New Roman" w:hAnsi="Times New Roman"/>
          <w:sz w:val="24"/>
          <w:szCs w:val="24"/>
        </w:rPr>
        <w:t>Норматив технологических потерь электроэнергии при ее передаче по электрическим сетям на 20</w:t>
      </w:r>
      <w:r w:rsidR="0036388E">
        <w:rPr>
          <w:rFonts w:ascii="Times New Roman" w:hAnsi="Times New Roman"/>
          <w:sz w:val="24"/>
          <w:szCs w:val="24"/>
        </w:rPr>
        <w:t>21</w:t>
      </w:r>
      <w:r w:rsidR="00B46E3A">
        <w:rPr>
          <w:rFonts w:ascii="Times New Roman" w:hAnsi="Times New Roman"/>
          <w:sz w:val="24"/>
          <w:szCs w:val="24"/>
        </w:rPr>
        <w:t xml:space="preserve"> год: </w:t>
      </w:r>
      <w:r w:rsidR="0036388E">
        <w:rPr>
          <w:rFonts w:ascii="Times New Roman" w:hAnsi="Times New Roman"/>
          <w:sz w:val="24"/>
          <w:szCs w:val="24"/>
        </w:rPr>
        <w:t>5 991 900</w:t>
      </w:r>
      <w:r w:rsidR="00B46E3A">
        <w:rPr>
          <w:rFonts w:ascii="Times New Roman" w:hAnsi="Times New Roman"/>
          <w:sz w:val="24"/>
          <w:szCs w:val="24"/>
        </w:rPr>
        <w:t xml:space="preserve"> кВт*ч, утверждены приказом Ф</w:t>
      </w:r>
      <w:r w:rsidR="00693195">
        <w:rPr>
          <w:rFonts w:ascii="Times New Roman" w:hAnsi="Times New Roman"/>
          <w:sz w:val="24"/>
          <w:szCs w:val="24"/>
        </w:rPr>
        <w:t xml:space="preserve">АС от </w:t>
      </w:r>
      <w:r w:rsidR="0036388E">
        <w:rPr>
          <w:rFonts w:ascii="Times New Roman" w:hAnsi="Times New Roman"/>
          <w:sz w:val="24"/>
          <w:szCs w:val="24"/>
        </w:rPr>
        <w:t>26</w:t>
      </w:r>
      <w:r w:rsidR="00B46E3A">
        <w:rPr>
          <w:rFonts w:ascii="Times New Roman" w:hAnsi="Times New Roman"/>
          <w:sz w:val="24"/>
          <w:szCs w:val="24"/>
        </w:rPr>
        <w:t>.</w:t>
      </w:r>
      <w:r w:rsidR="005811D6">
        <w:rPr>
          <w:rFonts w:ascii="Times New Roman" w:hAnsi="Times New Roman"/>
          <w:sz w:val="24"/>
          <w:szCs w:val="24"/>
        </w:rPr>
        <w:t>1</w:t>
      </w:r>
      <w:r w:rsidR="0036388E">
        <w:rPr>
          <w:rFonts w:ascii="Times New Roman" w:hAnsi="Times New Roman"/>
          <w:sz w:val="24"/>
          <w:szCs w:val="24"/>
        </w:rPr>
        <w:t>1</w:t>
      </w:r>
      <w:r w:rsidR="00B46E3A">
        <w:rPr>
          <w:rFonts w:ascii="Times New Roman" w:hAnsi="Times New Roman"/>
          <w:sz w:val="24"/>
          <w:szCs w:val="24"/>
        </w:rPr>
        <w:t>.20</w:t>
      </w:r>
      <w:r w:rsidR="0036388E">
        <w:rPr>
          <w:rFonts w:ascii="Times New Roman" w:hAnsi="Times New Roman"/>
          <w:sz w:val="24"/>
          <w:szCs w:val="24"/>
        </w:rPr>
        <w:t>20</w:t>
      </w:r>
      <w:r w:rsidR="00B46E3A">
        <w:rPr>
          <w:rFonts w:ascii="Times New Roman" w:hAnsi="Times New Roman"/>
          <w:sz w:val="24"/>
          <w:szCs w:val="24"/>
        </w:rPr>
        <w:t xml:space="preserve">г. № </w:t>
      </w:r>
      <w:r w:rsidR="0036388E">
        <w:rPr>
          <w:rFonts w:ascii="Times New Roman" w:hAnsi="Times New Roman"/>
          <w:sz w:val="24"/>
          <w:szCs w:val="24"/>
        </w:rPr>
        <w:t>1164/20</w:t>
      </w:r>
      <w:r w:rsidR="005811D6">
        <w:rPr>
          <w:rFonts w:ascii="Times New Roman" w:hAnsi="Times New Roman"/>
          <w:sz w:val="24"/>
          <w:szCs w:val="24"/>
        </w:rPr>
        <w:t>-ДСП</w:t>
      </w:r>
      <w:r w:rsidR="00B46E3A">
        <w:rPr>
          <w:rFonts w:ascii="Times New Roman" w:hAnsi="Times New Roman"/>
          <w:sz w:val="24"/>
          <w:szCs w:val="24"/>
        </w:rPr>
        <w:t xml:space="preserve">. Опубликован на официальном сайте </w:t>
      </w:r>
      <w:r w:rsidR="00ED1582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B46E3A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5811D6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krasrec</w:t>
        </w:r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811D6" w:rsidRPr="005811D6">
        <w:rPr>
          <w:rFonts w:ascii="Times New Roman" w:hAnsi="Times New Roman"/>
          <w:sz w:val="24"/>
          <w:szCs w:val="24"/>
        </w:rPr>
        <w:t xml:space="preserve"> </w:t>
      </w:r>
      <w:r w:rsidR="005811D6">
        <w:rPr>
          <w:rFonts w:ascii="Times New Roman" w:hAnsi="Times New Roman"/>
          <w:sz w:val="24"/>
          <w:szCs w:val="24"/>
        </w:rPr>
        <w:t>в разделе «Документы»</w:t>
      </w:r>
      <w:r w:rsidR="00B46E3A">
        <w:rPr>
          <w:rFonts w:ascii="Times New Roman" w:hAnsi="Times New Roman"/>
          <w:sz w:val="24"/>
          <w:szCs w:val="24"/>
        </w:rPr>
        <w:t>.</w:t>
      </w:r>
    </w:p>
    <w:p w14:paraId="55E7C85A" w14:textId="77777777" w:rsidR="00FE284A" w:rsidRDefault="00E60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11 б) абз. 9)</w:t>
      </w:r>
    </w:p>
    <w:p w14:paraId="37FE1144" w14:textId="405F7A74" w:rsidR="00C0180B" w:rsidRDefault="00C0180B" w:rsidP="00C0180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В настоящее время в рамках программы энергосбережения </w:t>
      </w:r>
      <w:r w:rsidR="00680809">
        <w:rPr>
          <w:rFonts w:ascii="Times New Roman" w:hAnsi="Times New Roman"/>
          <w:sz w:val="24"/>
          <w:szCs w:val="24"/>
        </w:rPr>
        <w:t xml:space="preserve">энергетической эффективности </w:t>
      </w:r>
      <w:r>
        <w:rPr>
          <w:rFonts w:ascii="Times New Roman" w:hAnsi="Times New Roman"/>
          <w:sz w:val="24"/>
          <w:szCs w:val="24"/>
        </w:rPr>
        <w:t>и проведенного в 2012 году энергетического обследования для снижения потерь ведется работа по выявлению безучетного</w:t>
      </w:r>
      <w:r w:rsidR="00680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</w:t>
      </w:r>
    </w:p>
    <w:sectPr w:rsidR="00C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B6F"/>
    <w:rsid w:val="000C3AED"/>
    <w:rsid w:val="000E0F7B"/>
    <w:rsid w:val="0036388E"/>
    <w:rsid w:val="005811D6"/>
    <w:rsid w:val="00680809"/>
    <w:rsid w:val="00693195"/>
    <w:rsid w:val="007B69D2"/>
    <w:rsid w:val="00803FB9"/>
    <w:rsid w:val="00934B6F"/>
    <w:rsid w:val="00B46E3A"/>
    <w:rsid w:val="00B87108"/>
    <w:rsid w:val="00C0180B"/>
    <w:rsid w:val="00C43344"/>
    <w:rsid w:val="00E43961"/>
    <w:rsid w:val="00E60CF6"/>
    <w:rsid w:val="00E90D0D"/>
    <w:rsid w:val="00EC1FB4"/>
    <w:rsid w:val="00ED1582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F41C"/>
  <w15:docId w15:val="{75779694-A791-4ABA-AF85-8059453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22</cp:revision>
  <dcterms:created xsi:type="dcterms:W3CDTF">2017-02-06T01:45:00Z</dcterms:created>
  <dcterms:modified xsi:type="dcterms:W3CDTF">2021-03-01T03:07:00Z</dcterms:modified>
</cp:coreProperties>
</file>